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B8E" w:rsidRPr="006D6ED2" w:rsidRDefault="00835B8E" w:rsidP="00835B8E">
      <w:pPr>
        <w:jc w:val="center"/>
        <w:rPr>
          <w:szCs w:val="28"/>
        </w:rPr>
      </w:pPr>
      <w:r w:rsidRPr="006D6ED2">
        <w:rPr>
          <w:noProof/>
          <w:szCs w:val="28"/>
          <w:lang w:eastAsia="uk-UA"/>
        </w:rPr>
        <w:drawing>
          <wp:inline distT="0" distB="0" distL="0" distR="0" wp14:anchorId="4A75F9C6" wp14:editId="2AFBECD5">
            <wp:extent cx="5715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6ED2">
        <w:rPr>
          <w:szCs w:val="28"/>
        </w:rPr>
        <w:t xml:space="preserve"> </w:t>
      </w:r>
    </w:p>
    <w:p w:rsidR="00835B8E" w:rsidRPr="00835B8E" w:rsidRDefault="00835B8E" w:rsidP="00835B8E">
      <w:pPr>
        <w:jc w:val="center"/>
        <w:rPr>
          <w:b/>
          <w:szCs w:val="28"/>
        </w:rPr>
      </w:pPr>
      <w:r w:rsidRPr="00835B8E">
        <w:rPr>
          <w:b/>
          <w:szCs w:val="28"/>
        </w:rPr>
        <w:t>КОРОСТИШІВСЬКА МІСЬКА РАДА</w:t>
      </w:r>
    </w:p>
    <w:p w:rsidR="00835B8E" w:rsidRPr="006D6ED2" w:rsidRDefault="00835B8E" w:rsidP="00835B8E">
      <w:pPr>
        <w:jc w:val="center"/>
        <w:rPr>
          <w:b/>
          <w:szCs w:val="28"/>
        </w:rPr>
      </w:pPr>
      <w:r w:rsidRPr="006D6ED2">
        <w:rPr>
          <w:b/>
          <w:szCs w:val="28"/>
        </w:rPr>
        <w:t>м.Коростишів</w:t>
      </w:r>
    </w:p>
    <w:p w:rsidR="00835B8E" w:rsidRPr="006D6ED2" w:rsidRDefault="00835B8E" w:rsidP="00835B8E">
      <w:pPr>
        <w:jc w:val="center"/>
        <w:rPr>
          <w:szCs w:val="28"/>
        </w:rPr>
      </w:pPr>
    </w:p>
    <w:p w:rsidR="00835B8E" w:rsidRPr="006D6ED2" w:rsidRDefault="00835B8E" w:rsidP="00835B8E">
      <w:pPr>
        <w:jc w:val="center"/>
        <w:rPr>
          <w:b/>
          <w:sz w:val="32"/>
          <w:szCs w:val="32"/>
        </w:rPr>
      </w:pPr>
      <w:r w:rsidRPr="006D6ED2">
        <w:rPr>
          <w:b/>
          <w:sz w:val="32"/>
          <w:szCs w:val="32"/>
        </w:rPr>
        <w:t>Р І Ш Е Н Н Я</w:t>
      </w:r>
    </w:p>
    <w:p w:rsidR="00835B8E" w:rsidRPr="006D6ED2" w:rsidRDefault="00835B8E" w:rsidP="00835B8E">
      <w:pPr>
        <w:jc w:val="center"/>
        <w:rPr>
          <w:b/>
          <w:sz w:val="32"/>
          <w:szCs w:val="32"/>
        </w:rPr>
      </w:pPr>
      <w:r w:rsidRPr="006D6ED2">
        <w:rPr>
          <w:b/>
          <w:sz w:val="32"/>
          <w:szCs w:val="32"/>
        </w:rPr>
        <w:t xml:space="preserve">Коростишівської міської ради </w:t>
      </w:r>
    </w:p>
    <w:p w:rsidR="00835B8E" w:rsidRPr="00BF46A8" w:rsidRDefault="00835B8E" w:rsidP="00835B8E">
      <w:pPr>
        <w:jc w:val="center"/>
        <w:rPr>
          <w:szCs w:val="28"/>
        </w:rPr>
      </w:pPr>
      <w:r>
        <w:rPr>
          <w:szCs w:val="28"/>
        </w:rPr>
        <w:t>___________</w:t>
      </w:r>
      <w:r w:rsidRPr="00BF46A8">
        <w:rPr>
          <w:szCs w:val="28"/>
        </w:rPr>
        <w:t xml:space="preserve"> сесія восьмого скликання </w:t>
      </w:r>
    </w:p>
    <w:p w:rsidR="00835B8E" w:rsidRPr="00BF46A8" w:rsidRDefault="00835B8E" w:rsidP="00835B8E">
      <w:pPr>
        <w:ind w:firstLine="0"/>
        <w:rPr>
          <w:szCs w:val="28"/>
        </w:rPr>
      </w:pPr>
    </w:p>
    <w:p w:rsidR="00835B8E" w:rsidRPr="00BC48E2" w:rsidRDefault="00835B8E" w:rsidP="00835B8E">
      <w:pPr>
        <w:ind w:firstLine="0"/>
        <w:rPr>
          <w:szCs w:val="28"/>
          <w:u w:val="single"/>
        </w:rPr>
      </w:pPr>
      <w:r w:rsidRPr="00BC48E2">
        <w:rPr>
          <w:sz w:val="26"/>
          <w:szCs w:val="26"/>
        </w:rPr>
        <w:t>_______________</w:t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</w:r>
      <w:r w:rsidRPr="00BC48E2">
        <w:rPr>
          <w:szCs w:val="28"/>
        </w:rPr>
        <w:tab/>
        <w:t xml:space="preserve">               </w:t>
      </w:r>
      <w:r w:rsidRPr="00BC48E2">
        <w:rPr>
          <w:sz w:val="26"/>
          <w:szCs w:val="26"/>
        </w:rPr>
        <w:t>№_______</w:t>
      </w:r>
    </w:p>
    <w:p w:rsidR="00835B8E" w:rsidRDefault="00835B8E" w:rsidP="00835B8E">
      <w:pPr>
        <w:spacing w:line="276" w:lineRule="auto"/>
        <w:ind w:firstLine="0"/>
        <w:rPr>
          <w:b/>
          <w:bCs/>
          <w:szCs w:val="28"/>
          <w:lang w:val="ru-RU"/>
        </w:rPr>
      </w:pPr>
    </w:p>
    <w:p w:rsidR="00835B8E" w:rsidRDefault="00835B8E" w:rsidP="00835B8E">
      <w:pPr>
        <w:spacing w:line="276" w:lineRule="auto"/>
        <w:ind w:firstLine="0"/>
        <w:rPr>
          <w:bCs/>
          <w:szCs w:val="28"/>
        </w:rPr>
      </w:pPr>
      <w:r w:rsidRPr="003B78F5">
        <w:rPr>
          <w:bCs/>
          <w:szCs w:val="28"/>
        </w:rPr>
        <w:t xml:space="preserve">Про </w:t>
      </w:r>
      <w:r>
        <w:rPr>
          <w:bCs/>
          <w:szCs w:val="28"/>
        </w:rPr>
        <w:t>внесення змін до міської</w:t>
      </w:r>
    </w:p>
    <w:p w:rsidR="00835B8E" w:rsidRDefault="00835B8E" w:rsidP="00835B8E">
      <w:pPr>
        <w:spacing w:line="276" w:lineRule="auto"/>
        <w:ind w:firstLine="0"/>
        <w:rPr>
          <w:bCs/>
          <w:szCs w:val="28"/>
        </w:rPr>
      </w:pPr>
      <w:r>
        <w:rPr>
          <w:bCs/>
          <w:szCs w:val="28"/>
        </w:rPr>
        <w:t>Програми із забезпечення та захисту прав</w:t>
      </w:r>
    </w:p>
    <w:p w:rsidR="00835B8E" w:rsidRDefault="00835B8E" w:rsidP="00835B8E">
      <w:pPr>
        <w:spacing w:line="276" w:lineRule="auto"/>
        <w:ind w:firstLine="0"/>
        <w:rPr>
          <w:bCs/>
          <w:szCs w:val="28"/>
        </w:rPr>
      </w:pPr>
      <w:r>
        <w:rPr>
          <w:bCs/>
          <w:szCs w:val="28"/>
        </w:rPr>
        <w:t xml:space="preserve">дітей на території Коростишівської міської </w:t>
      </w:r>
    </w:p>
    <w:p w:rsidR="00835B8E" w:rsidRPr="003B78F5" w:rsidRDefault="00835B8E" w:rsidP="00835B8E">
      <w:pPr>
        <w:spacing w:line="276" w:lineRule="auto"/>
        <w:ind w:firstLine="0"/>
        <w:rPr>
          <w:bCs/>
          <w:szCs w:val="28"/>
        </w:rPr>
      </w:pPr>
      <w:r>
        <w:rPr>
          <w:bCs/>
          <w:szCs w:val="28"/>
        </w:rPr>
        <w:t>ради на 2022-2023 роки</w:t>
      </w:r>
    </w:p>
    <w:p w:rsidR="00835B8E" w:rsidRDefault="00835B8E" w:rsidP="00835B8E">
      <w:pPr>
        <w:spacing w:line="276" w:lineRule="auto"/>
        <w:ind w:firstLine="0"/>
        <w:rPr>
          <w:bCs/>
          <w:szCs w:val="28"/>
        </w:rPr>
      </w:pPr>
    </w:p>
    <w:p w:rsidR="00835B8E" w:rsidRDefault="00835B8E" w:rsidP="006A2D1A">
      <w:pPr>
        <w:ind w:firstLine="0"/>
        <w:rPr>
          <w:bCs/>
          <w:szCs w:val="28"/>
        </w:rPr>
      </w:pPr>
      <w:r>
        <w:rPr>
          <w:bCs/>
          <w:szCs w:val="28"/>
        </w:rPr>
        <w:tab/>
        <w:t>Відповідно до пункту 22 частини першої статті 26 Закону України «Про місцеве самоврядування в Україні», Закону України «Про охорону дитинства», з метою забезпече</w:t>
      </w:r>
      <w:r w:rsidR="00E508F6">
        <w:rPr>
          <w:bCs/>
          <w:szCs w:val="28"/>
        </w:rPr>
        <w:t>ння права дітей</w:t>
      </w:r>
      <w:r>
        <w:rPr>
          <w:bCs/>
          <w:szCs w:val="28"/>
        </w:rPr>
        <w:t xml:space="preserve"> з ООП на отримання </w:t>
      </w:r>
      <w:r w:rsidR="00A10FEF">
        <w:rPr>
          <w:bCs/>
          <w:szCs w:val="28"/>
        </w:rPr>
        <w:t xml:space="preserve"> </w:t>
      </w:r>
      <w:r>
        <w:rPr>
          <w:bCs/>
          <w:szCs w:val="28"/>
        </w:rPr>
        <w:t>корекційно-розвиткових послуг</w:t>
      </w:r>
      <w:r w:rsidR="00E508F6">
        <w:rPr>
          <w:bCs/>
          <w:szCs w:val="28"/>
        </w:rPr>
        <w:t xml:space="preserve"> як </w:t>
      </w:r>
      <w:r>
        <w:rPr>
          <w:bCs/>
          <w:szCs w:val="28"/>
        </w:rPr>
        <w:t xml:space="preserve"> фахівцями </w:t>
      </w:r>
      <w:r w:rsidR="00C80E7D">
        <w:rPr>
          <w:bCs/>
          <w:szCs w:val="28"/>
        </w:rPr>
        <w:t>Коростишівської громади, так і</w:t>
      </w:r>
      <w:r w:rsidR="00755183">
        <w:rPr>
          <w:bCs/>
          <w:szCs w:val="28"/>
        </w:rPr>
        <w:t xml:space="preserve"> послуг </w:t>
      </w:r>
      <w:r w:rsidR="00E508F6">
        <w:rPr>
          <w:bCs/>
          <w:szCs w:val="28"/>
        </w:rPr>
        <w:t xml:space="preserve">фахівцями </w:t>
      </w:r>
      <w:r>
        <w:rPr>
          <w:bCs/>
          <w:szCs w:val="28"/>
        </w:rPr>
        <w:t>спеціальних закладів освіти</w:t>
      </w:r>
      <w:r w:rsidR="00755183">
        <w:rPr>
          <w:bCs/>
          <w:szCs w:val="28"/>
        </w:rPr>
        <w:t xml:space="preserve"> інших територіальних громад</w:t>
      </w:r>
      <w:r>
        <w:rPr>
          <w:bCs/>
          <w:szCs w:val="28"/>
        </w:rPr>
        <w:t xml:space="preserve"> та враховуючи рекомендації постійних комісій міської ради, Коростишівська міська рада</w:t>
      </w:r>
    </w:p>
    <w:p w:rsidR="006A2D1A" w:rsidRDefault="006A2D1A" w:rsidP="006A2D1A">
      <w:pPr>
        <w:ind w:firstLine="0"/>
        <w:rPr>
          <w:bCs/>
          <w:szCs w:val="28"/>
        </w:rPr>
      </w:pPr>
    </w:p>
    <w:p w:rsidR="00835B8E" w:rsidRDefault="00835B8E" w:rsidP="006A2D1A">
      <w:pPr>
        <w:ind w:firstLine="0"/>
        <w:rPr>
          <w:bCs/>
          <w:szCs w:val="28"/>
        </w:rPr>
      </w:pPr>
      <w:r>
        <w:rPr>
          <w:bCs/>
          <w:szCs w:val="28"/>
        </w:rPr>
        <w:t>ВИРІШИЛА:</w:t>
      </w:r>
    </w:p>
    <w:p w:rsidR="006A2D1A" w:rsidRDefault="00835B8E" w:rsidP="006A2D1A">
      <w:pPr>
        <w:numPr>
          <w:ilvl w:val="0"/>
          <w:numId w:val="1"/>
        </w:numPr>
        <w:tabs>
          <w:tab w:val="left" w:pos="1134"/>
        </w:tabs>
        <w:ind w:left="0" w:firstLine="709"/>
        <w:rPr>
          <w:bCs/>
          <w:szCs w:val="28"/>
        </w:rPr>
      </w:pPr>
      <w:r>
        <w:rPr>
          <w:bCs/>
          <w:szCs w:val="28"/>
        </w:rPr>
        <w:t xml:space="preserve">Внести зміни до міської Програми із забезпечення та захисту прав дітей на території Коростишівської міської ради на 2022-2023 роки, </w:t>
      </w:r>
      <w:r w:rsidR="004B0A7D">
        <w:rPr>
          <w:bCs/>
          <w:szCs w:val="28"/>
        </w:rPr>
        <w:t>що затверджена рішенням двадцять восьмої (позачергової) сесії восьмого скликання від 30.08.2022 року №515</w:t>
      </w:r>
      <w:r w:rsidR="006A2D1A">
        <w:rPr>
          <w:bCs/>
          <w:szCs w:val="28"/>
        </w:rPr>
        <w:t>:</w:t>
      </w:r>
    </w:p>
    <w:p w:rsidR="004B0A7D" w:rsidRPr="006A2D1A" w:rsidRDefault="006A2D1A" w:rsidP="006A2D1A">
      <w:pPr>
        <w:ind w:firstLine="0"/>
        <w:rPr>
          <w:bCs/>
          <w:szCs w:val="28"/>
        </w:rPr>
      </w:pPr>
      <w:r>
        <w:rPr>
          <w:bCs/>
          <w:szCs w:val="28"/>
        </w:rPr>
        <w:t xml:space="preserve">         </w:t>
      </w:r>
      <w:r w:rsidRPr="006A2D1A">
        <w:rPr>
          <w:bCs/>
          <w:szCs w:val="28"/>
        </w:rPr>
        <w:t xml:space="preserve"> 1) </w:t>
      </w:r>
      <w:r w:rsidR="00C80E7D" w:rsidRPr="006A2D1A">
        <w:rPr>
          <w:bCs/>
          <w:szCs w:val="28"/>
        </w:rPr>
        <w:t xml:space="preserve">доповнити п.14 р.4 «Захист дітей з особливими потребами» </w:t>
      </w:r>
      <w:r w:rsidRPr="006A2D1A">
        <w:rPr>
          <w:bCs/>
          <w:szCs w:val="28"/>
        </w:rPr>
        <w:t xml:space="preserve"> згідно додатку;</w:t>
      </w:r>
    </w:p>
    <w:p w:rsidR="006A2D1A" w:rsidRPr="006A2D1A" w:rsidRDefault="006A2D1A" w:rsidP="006A2D1A">
      <w:pPr>
        <w:pStyle w:val="a9"/>
        <w:ind w:left="0" w:firstLine="0"/>
        <w:rPr>
          <w:bCs/>
          <w:szCs w:val="28"/>
        </w:rPr>
      </w:pPr>
      <w:r>
        <w:rPr>
          <w:bCs/>
          <w:szCs w:val="28"/>
        </w:rPr>
        <w:t xml:space="preserve">          2) </w:t>
      </w:r>
      <w:r w:rsidRPr="006A2D1A">
        <w:rPr>
          <w:bCs/>
          <w:szCs w:val="28"/>
        </w:rPr>
        <w:t>збільшити обсяг фінансування Прогр</w:t>
      </w:r>
      <w:r>
        <w:rPr>
          <w:bCs/>
          <w:szCs w:val="28"/>
        </w:rPr>
        <w:t xml:space="preserve">ами за рахунок бюджетних коштів </w:t>
      </w:r>
      <w:r w:rsidRPr="006A2D1A">
        <w:rPr>
          <w:bCs/>
          <w:szCs w:val="28"/>
        </w:rPr>
        <w:t>на 2023 рік</w:t>
      </w:r>
      <w:r w:rsidR="00CD6E30">
        <w:rPr>
          <w:bCs/>
          <w:szCs w:val="28"/>
        </w:rPr>
        <w:t xml:space="preserve"> на </w:t>
      </w:r>
      <w:r>
        <w:rPr>
          <w:bCs/>
          <w:szCs w:val="28"/>
        </w:rPr>
        <w:t xml:space="preserve"> </w:t>
      </w:r>
      <w:r w:rsidR="00CD6E30">
        <w:rPr>
          <w:bCs/>
          <w:szCs w:val="28"/>
        </w:rPr>
        <w:t>170,0</w:t>
      </w:r>
      <w:r>
        <w:rPr>
          <w:bCs/>
          <w:szCs w:val="28"/>
        </w:rPr>
        <w:t xml:space="preserve"> тис. грн</w:t>
      </w:r>
      <w:r w:rsidR="00CD6E30">
        <w:rPr>
          <w:bCs/>
          <w:szCs w:val="28"/>
        </w:rPr>
        <w:t>.</w:t>
      </w:r>
    </w:p>
    <w:p w:rsidR="00835B8E" w:rsidRDefault="001566B9" w:rsidP="001566B9">
      <w:pPr>
        <w:tabs>
          <w:tab w:val="left" w:pos="1134"/>
        </w:tabs>
        <w:ind w:firstLine="0"/>
        <w:rPr>
          <w:bCs/>
          <w:szCs w:val="28"/>
        </w:rPr>
      </w:pPr>
      <w:r>
        <w:rPr>
          <w:bCs/>
          <w:szCs w:val="28"/>
        </w:rPr>
        <w:t xml:space="preserve">           </w:t>
      </w:r>
      <w:bookmarkStart w:id="0" w:name="_GoBack"/>
      <w:bookmarkEnd w:id="0"/>
      <w:r w:rsidRPr="001566B9">
        <w:rPr>
          <w:bCs/>
          <w:szCs w:val="28"/>
        </w:rPr>
        <w:t>2</w:t>
      </w:r>
      <w:r>
        <w:rPr>
          <w:bCs/>
          <w:szCs w:val="28"/>
        </w:rPr>
        <w:t>.</w:t>
      </w:r>
      <w:r w:rsidR="00835B8E">
        <w:rPr>
          <w:bCs/>
          <w:szCs w:val="28"/>
        </w:rPr>
        <w:t>Контроль за виконанням даного рішення покласти на постійні комісії міської ради з питань охорони здоров’я, соціального захисту населення та гуманітарних питань, з питань бюджету, фінансів, комунальної власності та на заступника міського голови з питань діяльності виконавчих органів ради Бондарчука С.В.</w:t>
      </w:r>
    </w:p>
    <w:p w:rsidR="006A2D1A" w:rsidRDefault="006A2D1A" w:rsidP="00835B8E">
      <w:pPr>
        <w:tabs>
          <w:tab w:val="left" w:pos="1134"/>
        </w:tabs>
        <w:spacing w:line="276" w:lineRule="auto"/>
        <w:ind w:firstLine="0"/>
        <w:rPr>
          <w:bCs/>
          <w:szCs w:val="28"/>
        </w:rPr>
      </w:pPr>
    </w:p>
    <w:p w:rsidR="00835B8E" w:rsidRDefault="00835B8E" w:rsidP="00835B8E">
      <w:pPr>
        <w:tabs>
          <w:tab w:val="left" w:pos="1134"/>
        </w:tabs>
        <w:spacing w:line="276" w:lineRule="auto"/>
        <w:ind w:firstLine="0"/>
        <w:rPr>
          <w:bCs/>
          <w:szCs w:val="28"/>
        </w:rPr>
      </w:pPr>
      <w:r>
        <w:rPr>
          <w:bCs/>
          <w:szCs w:val="28"/>
        </w:rPr>
        <w:t xml:space="preserve">Міський голова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>І.М. Кохан</w:t>
      </w:r>
    </w:p>
    <w:p w:rsidR="00ED198E" w:rsidRDefault="00ED198E" w:rsidP="00835B8E">
      <w:pPr>
        <w:tabs>
          <w:tab w:val="left" w:pos="1134"/>
        </w:tabs>
        <w:spacing w:line="276" w:lineRule="auto"/>
        <w:ind w:firstLine="0"/>
        <w:rPr>
          <w:bCs/>
          <w:szCs w:val="28"/>
        </w:rPr>
      </w:pPr>
    </w:p>
    <w:p w:rsidR="006A2D1A" w:rsidRPr="006A2D1A" w:rsidRDefault="006A2D1A" w:rsidP="006A2D1A">
      <w:pPr>
        <w:ind w:firstLine="0"/>
        <w:rPr>
          <w:sz w:val="24"/>
        </w:rPr>
      </w:pPr>
      <w:r w:rsidRPr="006A2D1A">
        <w:rPr>
          <w:sz w:val="24"/>
        </w:rPr>
        <w:t>Розробник:</w:t>
      </w:r>
    </w:p>
    <w:p w:rsidR="006A2D1A" w:rsidRPr="006A2D1A" w:rsidRDefault="006A2D1A" w:rsidP="006A2D1A">
      <w:pPr>
        <w:ind w:firstLine="0"/>
        <w:rPr>
          <w:sz w:val="24"/>
        </w:rPr>
      </w:pPr>
      <w:r w:rsidRPr="006A2D1A">
        <w:rPr>
          <w:sz w:val="24"/>
        </w:rPr>
        <w:t>Керівник структурного підрозділу:</w:t>
      </w:r>
    </w:p>
    <w:p w:rsidR="006A2D1A" w:rsidRPr="006A2D1A" w:rsidRDefault="006A2D1A" w:rsidP="006A2D1A">
      <w:pPr>
        <w:ind w:firstLine="0"/>
        <w:rPr>
          <w:sz w:val="24"/>
        </w:rPr>
      </w:pPr>
      <w:r w:rsidRPr="006A2D1A">
        <w:rPr>
          <w:sz w:val="24"/>
        </w:rPr>
        <w:t>Відділ правової та кадрової роботи:</w:t>
      </w:r>
    </w:p>
    <w:p w:rsidR="006A2D1A" w:rsidRPr="006A2D1A" w:rsidRDefault="006A2D1A" w:rsidP="006A2D1A">
      <w:pPr>
        <w:ind w:firstLine="0"/>
        <w:rPr>
          <w:sz w:val="24"/>
        </w:rPr>
      </w:pPr>
      <w:r w:rsidRPr="006A2D1A">
        <w:rPr>
          <w:sz w:val="24"/>
        </w:rPr>
        <w:t>Заступник міського голови за профілем:</w:t>
      </w:r>
    </w:p>
    <w:p w:rsidR="006A2D1A" w:rsidRPr="006A2D1A" w:rsidRDefault="006A2D1A" w:rsidP="006A2D1A">
      <w:pPr>
        <w:ind w:firstLine="0"/>
        <w:rPr>
          <w:sz w:val="24"/>
        </w:rPr>
      </w:pPr>
      <w:r w:rsidRPr="006A2D1A">
        <w:rPr>
          <w:sz w:val="24"/>
        </w:rPr>
        <w:t>Інші:</w:t>
      </w:r>
    </w:p>
    <w:p w:rsidR="00835B8E" w:rsidRDefault="00835B8E" w:rsidP="00835B8E">
      <w:pPr>
        <w:tabs>
          <w:tab w:val="left" w:pos="1134"/>
        </w:tabs>
        <w:spacing w:line="276" w:lineRule="auto"/>
        <w:ind w:firstLine="0"/>
        <w:rPr>
          <w:bCs/>
          <w:szCs w:val="28"/>
        </w:rPr>
      </w:pPr>
    </w:p>
    <w:sectPr w:rsidR="00835B8E" w:rsidSect="006A2D1A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AD4" w:rsidRDefault="00C77AD4" w:rsidP="003854E6">
      <w:r>
        <w:separator/>
      </w:r>
    </w:p>
  </w:endnote>
  <w:endnote w:type="continuationSeparator" w:id="0">
    <w:p w:rsidR="00C77AD4" w:rsidRDefault="00C77AD4" w:rsidP="0038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AD4" w:rsidRDefault="00C77AD4" w:rsidP="003854E6">
      <w:r>
        <w:separator/>
      </w:r>
    </w:p>
  </w:footnote>
  <w:footnote w:type="continuationSeparator" w:id="0">
    <w:p w:rsidR="00C77AD4" w:rsidRDefault="00C77AD4" w:rsidP="00385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2303"/>
    <w:multiLevelType w:val="hybridMultilevel"/>
    <w:tmpl w:val="E9B8EA42"/>
    <w:lvl w:ilvl="0" w:tplc="F92257DC">
      <w:start w:val="2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1A347AD2"/>
    <w:multiLevelType w:val="hybridMultilevel"/>
    <w:tmpl w:val="5728322C"/>
    <w:lvl w:ilvl="0" w:tplc="C47A24C8">
      <w:start w:val="1"/>
      <w:numFmt w:val="decimal"/>
      <w:lvlText w:val="%1)"/>
      <w:lvlJc w:val="left"/>
      <w:pPr>
        <w:ind w:left="94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7774727F"/>
    <w:multiLevelType w:val="hybridMultilevel"/>
    <w:tmpl w:val="9738B742"/>
    <w:lvl w:ilvl="0" w:tplc="393C3C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87"/>
    <w:rsid w:val="00123177"/>
    <w:rsid w:val="001566B9"/>
    <w:rsid w:val="003854E6"/>
    <w:rsid w:val="0048393C"/>
    <w:rsid w:val="004B0A7D"/>
    <w:rsid w:val="00643887"/>
    <w:rsid w:val="006A2D1A"/>
    <w:rsid w:val="006D40B4"/>
    <w:rsid w:val="00755183"/>
    <w:rsid w:val="00835B8E"/>
    <w:rsid w:val="00986443"/>
    <w:rsid w:val="00A10FEF"/>
    <w:rsid w:val="00BA48A4"/>
    <w:rsid w:val="00C71020"/>
    <w:rsid w:val="00C77AD4"/>
    <w:rsid w:val="00C80E7D"/>
    <w:rsid w:val="00CD6E30"/>
    <w:rsid w:val="00E508F6"/>
    <w:rsid w:val="00ED198E"/>
    <w:rsid w:val="00F2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A430"/>
  <w15:chartTrackingRefBased/>
  <w15:docId w15:val="{50487B54-4702-4FD3-849C-A694903D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B8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ocked/>
    <w:rsid w:val="00835B8E"/>
    <w:rPr>
      <w:b/>
      <w:sz w:val="32"/>
      <w:szCs w:val="24"/>
      <w:lang w:val="uk-UA" w:eastAsia="ru-RU" w:bidi="ar-SA"/>
    </w:rPr>
  </w:style>
  <w:style w:type="paragraph" w:styleId="a4">
    <w:name w:val="header"/>
    <w:basedOn w:val="a"/>
    <w:link w:val="a5"/>
    <w:uiPriority w:val="99"/>
    <w:unhideWhenUsed/>
    <w:rsid w:val="003854E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5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54E6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54E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39"/>
    <w:rsid w:val="006D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A2D1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D6E3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6E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F831D-7D09-40A7-836C-6C74860CE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notebook6789</cp:lastModifiedBy>
  <cp:revision>12</cp:revision>
  <cp:lastPrinted>2023-01-16T07:27:00Z</cp:lastPrinted>
  <dcterms:created xsi:type="dcterms:W3CDTF">2023-01-12T14:02:00Z</dcterms:created>
  <dcterms:modified xsi:type="dcterms:W3CDTF">2023-01-16T09:11:00Z</dcterms:modified>
</cp:coreProperties>
</file>